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50" w:rsidRDefault="00385650" w:rsidP="00385650">
      <w:pPr>
        <w:jc w:val="center"/>
        <w:rPr>
          <w:b/>
          <w:i/>
          <w:sz w:val="28"/>
          <w:szCs w:val="32"/>
        </w:rPr>
      </w:pPr>
      <w:r w:rsidRPr="00385650">
        <w:rPr>
          <w:b/>
          <w:i/>
          <w:sz w:val="28"/>
          <w:szCs w:val="32"/>
        </w:rPr>
        <w:t>Перечень средств обучения и воспитания в кабинете педагога-психолога</w:t>
      </w:r>
    </w:p>
    <w:p w:rsidR="00385650" w:rsidRPr="00385650" w:rsidRDefault="00385650" w:rsidP="00385650">
      <w:pPr>
        <w:jc w:val="center"/>
        <w:rPr>
          <w:b/>
          <w:i/>
          <w:sz w:val="28"/>
          <w:szCs w:val="32"/>
        </w:rPr>
      </w:pPr>
    </w:p>
    <w:p w:rsidR="00385650" w:rsidRDefault="00385650" w:rsidP="00385650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педагога-психолога во многом определяется наличием правильно организованного пространства.</w:t>
      </w:r>
    </w:p>
    <w:p w:rsidR="00385650" w:rsidRDefault="00385650" w:rsidP="0038565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принципы:</w:t>
      </w:r>
    </w:p>
    <w:p w:rsidR="00385650" w:rsidRDefault="00385650" w:rsidP="0038565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комфортность</w:t>
      </w:r>
    </w:p>
    <w:p w:rsidR="00385650" w:rsidRDefault="00385650" w:rsidP="0038565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гармоничность</w:t>
      </w:r>
    </w:p>
    <w:p w:rsidR="00385650" w:rsidRDefault="00385650" w:rsidP="0038565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доверительность атмосферы</w:t>
      </w:r>
    </w:p>
    <w:p w:rsidR="00385650" w:rsidRDefault="00385650" w:rsidP="00385650">
      <w:pPr>
        <w:jc w:val="both"/>
        <w:rPr>
          <w:sz w:val="28"/>
          <w:szCs w:val="28"/>
        </w:rPr>
      </w:pPr>
      <w:r>
        <w:rPr>
          <w:sz w:val="28"/>
          <w:szCs w:val="28"/>
        </w:rPr>
        <w:t>Кабинет  разделён на несколько зон, которые соответствуют основным направлениям работы педагога-психолога ДОУ.</w:t>
      </w:r>
    </w:p>
    <w:p w:rsidR="00385650" w:rsidRPr="00D6545E" w:rsidRDefault="00385650" w:rsidP="00385650">
      <w:pPr>
        <w:numPr>
          <w:ilvl w:val="0"/>
          <w:numId w:val="3"/>
        </w:numPr>
        <w:rPr>
          <w:b/>
          <w:sz w:val="28"/>
          <w:szCs w:val="28"/>
        </w:rPr>
      </w:pPr>
      <w:r w:rsidRPr="00D6545E">
        <w:rPr>
          <w:b/>
          <w:sz w:val="28"/>
          <w:szCs w:val="28"/>
        </w:rPr>
        <w:t>Зона консультативной работы</w:t>
      </w:r>
    </w:p>
    <w:p w:rsidR="00385650" w:rsidRDefault="00385650" w:rsidP="00385650">
      <w:pPr>
        <w:jc w:val="both"/>
        <w:rPr>
          <w:sz w:val="28"/>
          <w:szCs w:val="28"/>
        </w:rPr>
      </w:pPr>
      <w:r w:rsidRPr="00D6545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проведение индивидуальных консультаций с родителями и педагогами</w:t>
      </w:r>
    </w:p>
    <w:p w:rsidR="00385650" w:rsidRDefault="00385650" w:rsidP="00385650">
      <w:pPr>
        <w:jc w:val="both"/>
        <w:rPr>
          <w:sz w:val="28"/>
          <w:szCs w:val="28"/>
        </w:rPr>
      </w:pPr>
      <w:proofErr w:type="gramStart"/>
      <w:r w:rsidRPr="00D6545E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журнальный столик, два кресла, искусственное освещение (бра), вспомогательный материал (распечатки с играми и упражнениями для занятий с детьми в домашних условиях; литература по проблемам возрастного развития детей, вопросам школьной готовности и т. д.; различные консультации для родителей</w:t>
      </w:r>
      <w:proofErr w:type="gramEnd"/>
    </w:p>
    <w:p w:rsidR="00385650" w:rsidRPr="00D6545E" w:rsidRDefault="00385650" w:rsidP="00385650">
      <w:pPr>
        <w:numPr>
          <w:ilvl w:val="0"/>
          <w:numId w:val="3"/>
        </w:numPr>
        <w:rPr>
          <w:b/>
          <w:sz w:val="28"/>
          <w:szCs w:val="28"/>
        </w:rPr>
      </w:pPr>
      <w:r w:rsidRPr="00D6545E">
        <w:rPr>
          <w:b/>
          <w:sz w:val="28"/>
          <w:szCs w:val="28"/>
        </w:rPr>
        <w:t>Зона игровой терапии</w:t>
      </w:r>
    </w:p>
    <w:p w:rsidR="00385650" w:rsidRDefault="00385650" w:rsidP="00385650">
      <w:pPr>
        <w:jc w:val="both"/>
        <w:rPr>
          <w:sz w:val="28"/>
          <w:szCs w:val="28"/>
        </w:rPr>
      </w:pPr>
      <w:r w:rsidRPr="00D6545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обеспечение контакта, наблюдение деятельности, коррекционно-развивающие занятия с детьми.</w:t>
      </w:r>
    </w:p>
    <w:p w:rsidR="00385650" w:rsidRPr="00D6545E" w:rsidRDefault="00385650" w:rsidP="00385650">
      <w:pPr>
        <w:jc w:val="both"/>
        <w:rPr>
          <w:b/>
          <w:sz w:val="28"/>
          <w:szCs w:val="28"/>
        </w:rPr>
      </w:pPr>
      <w:r w:rsidRPr="00D6545E">
        <w:rPr>
          <w:b/>
          <w:sz w:val="28"/>
          <w:szCs w:val="28"/>
        </w:rPr>
        <w:t xml:space="preserve">Оснащение: 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 из реальной жизни: кукольная мебель, машина, грузовик, лодка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Игрушки,  помогающие отреагировать отрицательные эмоции: игрушечные солдатики,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ружья, груша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 для творческого самовыражения: кубики, конструкторы, карандаши, гуашь и бумага, 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Сюжетные и образные игрушки: зайцы, мишки, куклы, матрёшки, пирамидки  и др.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Игрушки-забавы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Настольно-печатные игры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Мозаики, лото</w:t>
      </w:r>
    </w:p>
    <w:p w:rsidR="00385650" w:rsidRDefault="00385650" w:rsidP="00385650">
      <w:pPr>
        <w:rPr>
          <w:b/>
          <w:sz w:val="28"/>
          <w:szCs w:val="28"/>
        </w:rPr>
      </w:pPr>
    </w:p>
    <w:p w:rsidR="00385650" w:rsidRPr="0048571C" w:rsidRDefault="00385650" w:rsidP="00385650">
      <w:pPr>
        <w:rPr>
          <w:sz w:val="28"/>
          <w:szCs w:val="28"/>
        </w:rPr>
      </w:pPr>
      <w:r w:rsidRPr="00D6545E">
        <w:rPr>
          <w:b/>
          <w:sz w:val="28"/>
          <w:szCs w:val="28"/>
        </w:rPr>
        <w:t>3. Зона развивающих занятий</w:t>
      </w:r>
    </w:p>
    <w:p w:rsidR="00385650" w:rsidRDefault="00385650" w:rsidP="00385650">
      <w:pPr>
        <w:jc w:val="both"/>
        <w:rPr>
          <w:sz w:val="28"/>
          <w:szCs w:val="28"/>
        </w:rPr>
      </w:pPr>
      <w:r w:rsidRPr="00D6545E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проведение диагностического обследования индивидуально и с подгруппой детей, проведение коррекционно-развивающих занятий индивидуально и с подгруппой детей, игровая деятельность  (конструирование, мозаика,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/печатные игры</w:t>
      </w:r>
      <w:proofErr w:type="gramStart"/>
      <w:r>
        <w:rPr>
          <w:sz w:val="28"/>
          <w:szCs w:val="28"/>
        </w:rPr>
        <w:t>,)</w:t>
      </w:r>
      <w:proofErr w:type="gramEnd"/>
    </w:p>
    <w:p w:rsidR="00385650" w:rsidRDefault="00385650" w:rsidP="00385650">
      <w:pPr>
        <w:jc w:val="both"/>
        <w:rPr>
          <w:sz w:val="28"/>
          <w:szCs w:val="28"/>
        </w:rPr>
      </w:pPr>
      <w:r w:rsidRPr="00D6545E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два прямоугольных стола и стульчики по росту детей, доска, набор настольно-печатных игр на развитие психических процессов, иллюстраций и др.</w:t>
      </w:r>
    </w:p>
    <w:p w:rsidR="00385650" w:rsidRDefault="00385650" w:rsidP="00385650">
      <w:pPr>
        <w:jc w:val="both"/>
        <w:rPr>
          <w:sz w:val="28"/>
          <w:szCs w:val="28"/>
        </w:rPr>
      </w:pPr>
    </w:p>
    <w:p w:rsidR="00385650" w:rsidRPr="00D6545E" w:rsidRDefault="00385650" w:rsidP="00385650">
      <w:pPr>
        <w:jc w:val="both"/>
        <w:rPr>
          <w:b/>
          <w:sz w:val="28"/>
          <w:szCs w:val="28"/>
        </w:rPr>
      </w:pPr>
      <w:r w:rsidRPr="00D6545E">
        <w:rPr>
          <w:b/>
          <w:sz w:val="28"/>
          <w:szCs w:val="28"/>
        </w:rPr>
        <w:t>4. Зона организационно-планирующей деятельности</w:t>
      </w:r>
    </w:p>
    <w:p w:rsidR="00385650" w:rsidRDefault="00385650" w:rsidP="00385650">
      <w:pPr>
        <w:jc w:val="both"/>
        <w:rPr>
          <w:sz w:val="28"/>
          <w:szCs w:val="28"/>
        </w:rPr>
      </w:pPr>
      <w:r w:rsidRPr="00D6545E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подготовка к консультациям, занятиям, групповым встречам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взрослыми; оформление необходимой документации, специальной психолого-педагогической и методической литературы</w:t>
      </w:r>
    </w:p>
    <w:p w:rsidR="00385650" w:rsidRDefault="00385650" w:rsidP="00385650">
      <w:pPr>
        <w:jc w:val="both"/>
        <w:rPr>
          <w:sz w:val="28"/>
          <w:szCs w:val="28"/>
        </w:rPr>
      </w:pPr>
      <w:r w:rsidRPr="00D6545E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письменный стол, стул, материалы и средства для работы (бумага, ручки, карандаши и т. д.), компьютер и множительная техника; книжный шкаф для литературы и пособий; нормативная, специальная и организационно-методическая документация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85650" w:rsidRDefault="00385650" w:rsidP="00385650">
      <w:pPr>
        <w:rPr>
          <w:sz w:val="28"/>
          <w:szCs w:val="28"/>
        </w:rPr>
      </w:pPr>
    </w:p>
    <w:p w:rsidR="00385650" w:rsidRPr="00D6545E" w:rsidRDefault="00385650" w:rsidP="003856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545E">
        <w:rPr>
          <w:b/>
          <w:sz w:val="28"/>
          <w:szCs w:val="28"/>
        </w:rPr>
        <w:t xml:space="preserve">  5. Зона релаксации  </w:t>
      </w:r>
    </w:p>
    <w:p w:rsidR="00385650" w:rsidRDefault="00385650" w:rsidP="00385650">
      <w:pPr>
        <w:jc w:val="both"/>
        <w:rPr>
          <w:sz w:val="28"/>
          <w:szCs w:val="28"/>
        </w:rPr>
      </w:pPr>
      <w:r w:rsidRPr="00D6545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снятие психологического напряжения детей, возможность уединения, индивидуальное общение с детьми «группы риска»</w:t>
      </w:r>
    </w:p>
    <w:p w:rsidR="00385650" w:rsidRDefault="00385650" w:rsidP="00385650">
      <w:pPr>
        <w:jc w:val="both"/>
        <w:rPr>
          <w:sz w:val="28"/>
          <w:szCs w:val="28"/>
        </w:rPr>
      </w:pPr>
      <w:proofErr w:type="gramStart"/>
      <w:r w:rsidRPr="00D6545E">
        <w:rPr>
          <w:b/>
          <w:sz w:val="28"/>
          <w:szCs w:val="28"/>
        </w:rPr>
        <w:t xml:space="preserve">Оснащение: </w:t>
      </w:r>
      <w:r>
        <w:rPr>
          <w:sz w:val="28"/>
          <w:szCs w:val="28"/>
        </w:rPr>
        <w:t xml:space="preserve">магнитофон, фонотека с расслабляющей музыкой, боксёрская груша, зелёные комнатные растения, набор подушек, угловая «пещера» для детей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склада</w:t>
      </w:r>
      <w:proofErr w:type="gramEnd"/>
    </w:p>
    <w:p w:rsidR="00385650" w:rsidRDefault="00385650" w:rsidP="00385650">
      <w:pPr>
        <w:jc w:val="both"/>
        <w:rPr>
          <w:sz w:val="28"/>
          <w:szCs w:val="28"/>
        </w:rPr>
      </w:pPr>
    </w:p>
    <w:p w:rsidR="00385650" w:rsidRPr="00003ACC" w:rsidRDefault="00385650" w:rsidP="00385650">
      <w:pPr>
        <w:jc w:val="both"/>
        <w:rPr>
          <w:b/>
          <w:sz w:val="28"/>
          <w:szCs w:val="28"/>
        </w:rPr>
      </w:pPr>
      <w:r w:rsidRPr="00003ACC">
        <w:rPr>
          <w:b/>
          <w:sz w:val="28"/>
          <w:szCs w:val="28"/>
        </w:rPr>
        <w:t>6. Сенсорная комната</w:t>
      </w:r>
    </w:p>
    <w:p w:rsidR="00385650" w:rsidRPr="00003ACC" w:rsidRDefault="00385650" w:rsidP="00385650">
      <w:pPr>
        <w:jc w:val="both"/>
        <w:rPr>
          <w:sz w:val="28"/>
          <w:szCs w:val="28"/>
        </w:rPr>
      </w:pPr>
      <w:r w:rsidRPr="00003ACC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</w:t>
      </w:r>
      <w:proofErr w:type="gramStart"/>
      <w:r w:rsidRPr="00003ACC">
        <w:rPr>
          <w:bCs/>
          <w:iCs/>
          <w:color w:val="000000"/>
          <w:spacing w:val="-10"/>
          <w:sz w:val="28"/>
          <w:szCs w:val="28"/>
        </w:rPr>
        <w:t xml:space="preserve">Пуфик-кресло с гранулами "Груша", мягкий объемный конструктор (7 элементов), </w:t>
      </w:r>
      <w:r w:rsidRPr="00003ACC">
        <w:rPr>
          <w:iCs/>
          <w:color w:val="000000"/>
          <w:sz w:val="28"/>
          <w:szCs w:val="28"/>
        </w:rPr>
        <w:t xml:space="preserve">Детское зеркальное панно, Музыкальный центр с набором </w:t>
      </w:r>
      <w:r w:rsidRPr="00003ACC">
        <w:rPr>
          <w:iCs/>
          <w:color w:val="000000"/>
          <w:sz w:val="28"/>
          <w:szCs w:val="28"/>
          <w:lang w:val="en-US"/>
        </w:rPr>
        <w:t>CD</w:t>
      </w:r>
      <w:r w:rsidRPr="00003ACC">
        <w:rPr>
          <w:iCs/>
          <w:color w:val="000000"/>
          <w:sz w:val="28"/>
          <w:szCs w:val="28"/>
        </w:rPr>
        <w:t xml:space="preserve"> дисков, Безопасная пузырьковая колонна с мягкой платформой и безопасным угловым зеркалом из 2-х частей, </w:t>
      </w:r>
      <w:r w:rsidRPr="00003ACC">
        <w:rPr>
          <w:bCs/>
          <w:iCs/>
          <w:sz w:val="28"/>
          <w:szCs w:val="28"/>
        </w:rPr>
        <w:t xml:space="preserve">Ковер "Млечный путь", </w:t>
      </w:r>
      <w:r w:rsidRPr="00003ACC">
        <w:rPr>
          <w:bCs/>
          <w:iCs/>
          <w:spacing w:val="-5"/>
          <w:sz w:val="28"/>
          <w:szCs w:val="28"/>
        </w:rPr>
        <w:t xml:space="preserve">Зеркальное ультрафиолетовое панно "Светящиеся нити", </w:t>
      </w:r>
      <w:r w:rsidRPr="00003ACC">
        <w:rPr>
          <w:bCs/>
          <w:iCs/>
          <w:sz w:val="28"/>
          <w:szCs w:val="28"/>
        </w:rPr>
        <w:t xml:space="preserve">Панно "Звездное небо", </w:t>
      </w:r>
      <w:proofErr w:type="spellStart"/>
      <w:r w:rsidRPr="00003ACC">
        <w:rPr>
          <w:bCs/>
          <w:iCs/>
          <w:color w:val="000000"/>
          <w:sz w:val="28"/>
          <w:szCs w:val="28"/>
        </w:rPr>
        <w:t>Звукоактивированный</w:t>
      </w:r>
      <w:proofErr w:type="spellEnd"/>
      <w:r w:rsidRPr="00003ACC">
        <w:rPr>
          <w:bCs/>
          <w:iCs/>
          <w:color w:val="000000"/>
          <w:sz w:val="28"/>
          <w:szCs w:val="28"/>
        </w:rPr>
        <w:t xml:space="preserve"> проектор </w:t>
      </w:r>
      <w:proofErr w:type="spellStart"/>
      <w:r w:rsidRPr="00003ACC">
        <w:rPr>
          <w:bCs/>
          <w:iCs/>
          <w:color w:val="000000"/>
          <w:sz w:val="28"/>
          <w:szCs w:val="28"/>
        </w:rPr>
        <w:t>светоэффектов</w:t>
      </w:r>
      <w:proofErr w:type="spellEnd"/>
      <w:r w:rsidRPr="00003ACC">
        <w:rPr>
          <w:bCs/>
          <w:iCs/>
          <w:color w:val="000000"/>
          <w:sz w:val="28"/>
          <w:szCs w:val="28"/>
        </w:rPr>
        <w:t xml:space="preserve">, </w:t>
      </w:r>
      <w:r w:rsidRPr="00003ACC">
        <w:rPr>
          <w:iCs/>
          <w:color w:val="000000"/>
          <w:sz w:val="28"/>
          <w:szCs w:val="28"/>
        </w:rPr>
        <w:t xml:space="preserve">Сухой душ, </w:t>
      </w:r>
      <w:r w:rsidRPr="00003ACC">
        <w:rPr>
          <w:bCs/>
          <w:iCs/>
          <w:sz w:val="28"/>
          <w:szCs w:val="28"/>
        </w:rPr>
        <w:t>Сенсорная тропа для ног</w:t>
      </w:r>
      <w:r>
        <w:rPr>
          <w:bCs/>
          <w:iCs/>
          <w:sz w:val="28"/>
          <w:szCs w:val="28"/>
        </w:rPr>
        <w:t>.</w:t>
      </w:r>
      <w:proofErr w:type="gramEnd"/>
    </w:p>
    <w:p w:rsidR="00385650" w:rsidRDefault="00385650" w:rsidP="00385650">
      <w:pPr>
        <w:rPr>
          <w:sz w:val="28"/>
          <w:szCs w:val="28"/>
        </w:rPr>
      </w:pPr>
    </w:p>
    <w:p w:rsidR="00385650" w:rsidRPr="00D45A6D" w:rsidRDefault="00385650" w:rsidP="00385650">
      <w:pPr>
        <w:spacing w:line="360" w:lineRule="auto"/>
        <w:ind w:left="360" w:hanging="360"/>
        <w:jc w:val="center"/>
        <w:rPr>
          <w:b/>
          <w:i/>
          <w:sz w:val="32"/>
          <w:szCs w:val="32"/>
        </w:rPr>
      </w:pPr>
      <w:r w:rsidRPr="00D45A6D">
        <w:rPr>
          <w:b/>
          <w:i/>
          <w:sz w:val="32"/>
          <w:szCs w:val="32"/>
        </w:rPr>
        <w:t>7. Наличие учебно-игрового оборудования</w:t>
      </w:r>
    </w:p>
    <w:p w:rsidR="00385650" w:rsidRPr="000E7802" w:rsidRDefault="00385650" w:rsidP="00385650">
      <w:pPr>
        <w:ind w:left="360"/>
        <w:rPr>
          <w:i/>
          <w:sz w:val="28"/>
          <w:szCs w:val="28"/>
        </w:rPr>
      </w:pPr>
      <w:r w:rsidRPr="00465F59">
        <w:rPr>
          <w:b/>
          <w:i/>
          <w:sz w:val="28"/>
          <w:szCs w:val="28"/>
        </w:rPr>
        <w:t xml:space="preserve">1. Диагностические методики и </w:t>
      </w:r>
      <w:proofErr w:type="spellStart"/>
      <w:r w:rsidRPr="00465F59">
        <w:rPr>
          <w:b/>
          <w:i/>
          <w:sz w:val="28"/>
          <w:szCs w:val="28"/>
        </w:rPr>
        <w:t>стимульный</w:t>
      </w:r>
      <w:proofErr w:type="spellEnd"/>
      <w:r w:rsidRPr="00465F59">
        <w:rPr>
          <w:b/>
          <w:i/>
          <w:sz w:val="28"/>
          <w:szCs w:val="28"/>
        </w:rPr>
        <w:t xml:space="preserve"> материал в работе с детьми, родителями и педагогами</w:t>
      </w:r>
      <w:r w:rsidRPr="000E7802">
        <w:rPr>
          <w:i/>
          <w:sz w:val="28"/>
          <w:szCs w:val="28"/>
        </w:rPr>
        <w:t>:</w:t>
      </w:r>
    </w:p>
    <w:p w:rsidR="00385650" w:rsidRPr="000E7802" w:rsidRDefault="00385650" w:rsidP="0038565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0E7802">
        <w:rPr>
          <w:sz w:val="28"/>
          <w:szCs w:val="28"/>
        </w:rPr>
        <w:t xml:space="preserve">Диагностика познавательной сферы (таблицы, на которых изображены предметы с недостающими деталями для проведения теста Векслера, карточки с «зашумленными» изображениями к методикам «Узнай, кто это?», «Какие предметы спрятаны на рисунках?», разрезные предметные картинки из 2-6 частей, таблицы с логическими задачами на поиск недостающих частей (матрицы </w:t>
      </w:r>
      <w:proofErr w:type="spellStart"/>
      <w:r w:rsidRPr="000E7802">
        <w:rPr>
          <w:sz w:val="28"/>
          <w:szCs w:val="28"/>
        </w:rPr>
        <w:t>Равена</w:t>
      </w:r>
      <w:proofErr w:type="spellEnd"/>
      <w:r w:rsidRPr="000E7802">
        <w:rPr>
          <w:sz w:val="28"/>
          <w:szCs w:val="28"/>
        </w:rPr>
        <w:t>), наборы сюжетных картинок разной степени сложности, таблицы с изображением знакомых предметов для исследования зрительной памяти</w:t>
      </w:r>
      <w:proofErr w:type="gramEnd"/>
      <w:r w:rsidRPr="000E7802">
        <w:rPr>
          <w:sz w:val="28"/>
          <w:szCs w:val="28"/>
        </w:rPr>
        <w:t xml:space="preserve">, бланки с вариантами заданий для исследования волевых усилий (корректурные пробы, лабиринты), набор </w:t>
      </w:r>
      <w:proofErr w:type="spellStart"/>
      <w:r w:rsidRPr="000E7802">
        <w:rPr>
          <w:sz w:val="28"/>
          <w:szCs w:val="28"/>
        </w:rPr>
        <w:t>стимульного</w:t>
      </w:r>
      <w:proofErr w:type="spellEnd"/>
      <w:r w:rsidRPr="000E7802">
        <w:rPr>
          <w:sz w:val="28"/>
          <w:szCs w:val="28"/>
        </w:rPr>
        <w:t xml:space="preserve"> материала для проведения теста </w:t>
      </w:r>
      <w:proofErr w:type="spellStart"/>
      <w:r w:rsidRPr="000E7802">
        <w:rPr>
          <w:sz w:val="28"/>
          <w:szCs w:val="28"/>
        </w:rPr>
        <w:t>Торренса</w:t>
      </w:r>
      <w:proofErr w:type="spellEnd"/>
      <w:r w:rsidRPr="000E7802">
        <w:rPr>
          <w:sz w:val="28"/>
          <w:szCs w:val="28"/>
        </w:rPr>
        <w:t xml:space="preserve"> и др.</w:t>
      </w:r>
    </w:p>
    <w:p w:rsidR="00385650" w:rsidRPr="000E7802" w:rsidRDefault="00385650" w:rsidP="00385650">
      <w:pPr>
        <w:numPr>
          <w:ilvl w:val="0"/>
          <w:numId w:val="6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Диагностика эмоционально-личностной сферы (Картинки к «Азбуке настроений», карточки с изображением людей, взаимодействующих друг с другом для проведения теста Розенцвейга)</w:t>
      </w:r>
    </w:p>
    <w:p w:rsidR="00385650" w:rsidRPr="000E7802" w:rsidRDefault="00385650" w:rsidP="00385650">
      <w:pPr>
        <w:numPr>
          <w:ilvl w:val="0"/>
          <w:numId w:val="6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 xml:space="preserve">Диагностика готовности к школе </w:t>
      </w:r>
    </w:p>
    <w:p w:rsidR="00385650" w:rsidRPr="000E7802" w:rsidRDefault="00385650" w:rsidP="00385650">
      <w:pPr>
        <w:numPr>
          <w:ilvl w:val="0"/>
          <w:numId w:val="6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Диагностика детско-родительских отношений</w:t>
      </w:r>
    </w:p>
    <w:p w:rsidR="00385650" w:rsidRPr="000E7802" w:rsidRDefault="00385650" w:rsidP="00385650">
      <w:pPr>
        <w:numPr>
          <w:ilvl w:val="0"/>
          <w:numId w:val="6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Диагностические методики и темы для обследования педагогов</w:t>
      </w:r>
    </w:p>
    <w:p w:rsidR="00385650" w:rsidRPr="000E7802" w:rsidRDefault="00385650" w:rsidP="00385650">
      <w:pPr>
        <w:numPr>
          <w:ilvl w:val="0"/>
          <w:numId w:val="6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lastRenderedPageBreak/>
        <w:t>Диагностика коммуникативной сферы</w:t>
      </w:r>
    </w:p>
    <w:p w:rsidR="00385650" w:rsidRDefault="00385650" w:rsidP="00385650">
      <w:pPr>
        <w:ind w:left="360"/>
        <w:jc w:val="both"/>
        <w:rPr>
          <w:sz w:val="28"/>
          <w:szCs w:val="28"/>
        </w:rPr>
      </w:pPr>
    </w:p>
    <w:p w:rsidR="00385650" w:rsidRPr="00465F59" w:rsidRDefault="00385650" w:rsidP="00385650">
      <w:pPr>
        <w:ind w:left="360"/>
        <w:rPr>
          <w:b/>
          <w:i/>
          <w:sz w:val="28"/>
          <w:szCs w:val="28"/>
        </w:rPr>
      </w:pPr>
      <w:r w:rsidRPr="000E7802">
        <w:rPr>
          <w:sz w:val="28"/>
          <w:szCs w:val="28"/>
        </w:rPr>
        <w:t xml:space="preserve">2. </w:t>
      </w:r>
      <w:r w:rsidRPr="00465F59">
        <w:rPr>
          <w:b/>
          <w:i/>
          <w:sz w:val="28"/>
          <w:szCs w:val="28"/>
        </w:rPr>
        <w:t xml:space="preserve">Программное обеспечение коррекционно-развивающего </w:t>
      </w:r>
      <w:proofErr w:type="spellStart"/>
      <w:r w:rsidRPr="00465F59">
        <w:rPr>
          <w:b/>
          <w:i/>
          <w:sz w:val="28"/>
          <w:szCs w:val="28"/>
        </w:rPr>
        <w:t>напрвлени</w:t>
      </w:r>
      <w:proofErr w:type="gramStart"/>
      <w:r w:rsidRPr="00465F59">
        <w:rPr>
          <w:b/>
          <w:i/>
          <w:sz w:val="28"/>
          <w:szCs w:val="28"/>
        </w:rPr>
        <w:t>я</w:t>
      </w:r>
      <w:proofErr w:type="spellEnd"/>
      <w:r w:rsidRPr="00465F59">
        <w:rPr>
          <w:b/>
          <w:i/>
          <w:sz w:val="28"/>
          <w:szCs w:val="28"/>
        </w:rPr>
        <w:t>(</w:t>
      </w:r>
      <w:proofErr w:type="gramEnd"/>
      <w:r w:rsidRPr="00465F59">
        <w:rPr>
          <w:b/>
          <w:i/>
          <w:sz w:val="28"/>
          <w:szCs w:val="28"/>
        </w:rPr>
        <w:t>программы, планы)</w:t>
      </w:r>
    </w:p>
    <w:p w:rsidR="00385650" w:rsidRDefault="00385650" w:rsidP="00385650">
      <w:pPr>
        <w:rPr>
          <w:sz w:val="28"/>
          <w:szCs w:val="28"/>
        </w:rPr>
      </w:pPr>
      <w:r w:rsidRPr="000E7802">
        <w:rPr>
          <w:sz w:val="28"/>
          <w:szCs w:val="28"/>
        </w:rPr>
        <w:t xml:space="preserve">  </w:t>
      </w:r>
    </w:p>
    <w:p w:rsidR="00385650" w:rsidRPr="00465F59" w:rsidRDefault="00385650" w:rsidP="00385650">
      <w:pPr>
        <w:jc w:val="both"/>
        <w:rPr>
          <w:b/>
          <w:i/>
          <w:sz w:val="28"/>
          <w:szCs w:val="28"/>
        </w:rPr>
      </w:pPr>
      <w:r w:rsidRPr="000E7802">
        <w:rPr>
          <w:sz w:val="28"/>
          <w:szCs w:val="28"/>
        </w:rPr>
        <w:t xml:space="preserve">   3</w:t>
      </w:r>
      <w:r w:rsidRPr="00465F59">
        <w:rPr>
          <w:b/>
          <w:sz w:val="28"/>
          <w:szCs w:val="28"/>
        </w:rPr>
        <w:t xml:space="preserve">. </w:t>
      </w:r>
      <w:proofErr w:type="spellStart"/>
      <w:r w:rsidRPr="00465F59">
        <w:rPr>
          <w:b/>
          <w:i/>
          <w:sz w:val="28"/>
          <w:szCs w:val="28"/>
        </w:rPr>
        <w:t>Стимульный</w:t>
      </w:r>
      <w:proofErr w:type="spellEnd"/>
      <w:r w:rsidRPr="00465F59">
        <w:rPr>
          <w:b/>
          <w:i/>
          <w:sz w:val="28"/>
          <w:szCs w:val="28"/>
        </w:rPr>
        <w:t xml:space="preserve"> материал к коррекционно-развивающим занятиям с детьми, систематизированный по каждой конкретной группе:</w:t>
      </w:r>
    </w:p>
    <w:p w:rsidR="00385650" w:rsidRPr="000E7802" w:rsidRDefault="00385650" w:rsidP="00385650">
      <w:pPr>
        <w:numPr>
          <w:ilvl w:val="0"/>
          <w:numId w:val="9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Игры, задания, упражнения д</w:t>
      </w:r>
      <w:r>
        <w:rPr>
          <w:sz w:val="28"/>
          <w:szCs w:val="28"/>
        </w:rPr>
        <w:t>ля развития внимания, памяти, в</w:t>
      </w:r>
      <w:r w:rsidRPr="000E7802">
        <w:rPr>
          <w:sz w:val="28"/>
          <w:szCs w:val="28"/>
        </w:rPr>
        <w:t>осприятия, воображения, мышления, мелкой моторики у детей 2-3 лет</w:t>
      </w:r>
    </w:p>
    <w:p w:rsidR="00385650" w:rsidRPr="000E7802" w:rsidRDefault="00385650" w:rsidP="00385650">
      <w:pPr>
        <w:numPr>
          <w:ilvl w:val="0"/>
          <w:numId w:val="9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Игры, задания, упражнения д</w:t>
      </w:r>
      <w:r>
        <w:rPr>
          <w:sz w:val="28"/>
          <w:szCs w:val="28"/>
        </w:rPr>
        <w:t>ля развития внимания, памяти, в</w:t>
      </w:r>
      <w:r w:rsidRPr="000E7802">
        <w:rPr>
          <w:sz w:val="28"/>
          <w:szCs w:val="28"/>
        </w:rPr>
        <w:t>осприятия, воображения, мышления, мелкой моторики у детей 3-4 лет</w:t>
      </w:r>
    </w:p>
    <w:p w:rsidR="00385650" w:rsidRPr="000E7802" w:rsidRDefault="00385650" w:rsidP="00385650">
      <w:pPr>
        <w:numPr>
          <w:ilvl w:val="0"/>
          <w:numId w:val="9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Игры, задания, упражнения д</w:t>
      </w:r>
      <w:r>
        <w:rPr>
          <w:sz w:val="28"/>
          <w:szCs w:val="28"/>
        </w:rPr>
        <w:t>ля развития внимания, памяти, в</w:t>
      </w:r>
      <w:r w:rsidRPr="000E7802">
        <w:rPr>
          <w:sz w:val="28"/>
          <w:szCs w:val="28"/>
        </w:rPr>
        <w:t>осприятия, воображения, мышления, мелкой моторики у детей 4-5 лет</w:t>
      </w:r>
    </w:p>
    <w:p w:rsidR="00385650" w:rsidRPr="000E7802" w:rsidRDefault="00385650" w:rsidP="00385650">
      <w:pPr>
        <w:numPr>
          <w:ilvl w:val="0"/>
          <w:numId w:val="9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Игры, задания, упражнения д</w:t>
      </w:r>
      <w:r>
        <w:rPr>
          <w:sz w:val="28"/>
          <w:szCs w:val="28"/>
        </w:rPr>
        <w:t>ля развития внимания, памяти, в</w:t>
      </w:r>
      <w:r w:rsidRPr="000E7802">
        <w:rPr>
          <w:sz w:val="28"/>
          <w:szCs w:val="28"/>
        </w:rPr>
        <w:t>осприятия, воображения, мышления, мелкой моторики у детей 5-6 лет</w:t>
      </w:r>
    </w:p>
    <w:p w:rsidR="00385650" w:rsidRPr="000E7802" w:rsidRDefault="00385650" w:rsidP="00385650">
      <w:pPr>
        <w:numPr>
          <w:ilvl w:val="0"/>
          <w:numId w:val="9"/>
        </w:numPr>
        <w:jc w:val="both"/>
        <w:rPr>
          <w:sz w:val="28"/>
          <w:szCs w:val="28"/>
        </w:rPr>
      </w:pPr>
      <w:r w:rsidRPr="000E7802">
        <w:rPr>
          <w:sz w:val="28"/>
          <w:szCs w:val="28"/>
        </w:rPr>
        <w:t>Игры, задания, упражнения д</w:t>
      </w:r>
      <w:r>
        <w:rPr>
          <w:sz w:val="28"/>
          <w:szCs w:val="28"/>
        </w:rPr>
        <w:t>ля развития внимания, памяти, в</w:t>
      </w:r>
      <w:r w:rsidRPr="000E7802">
        <w:rPr>
          <w:sz w:val="28"/>
          <w:szCs w:val="28"/>
        </w:rPr>
        <w:t>осприятия, воображения, мышления, мелкой моторики у детей 6-7 лет</w:t>
      </w:r>
    </w:p>
    <w:p w:rsidR="00385650" w:rsidRDefault="00385650" w:rsidP="00385650">
      <w:pPr>
        <w:rPr>
          <w:sz w:val="28"/>
          <w:szCs w:val="28"/>
        </w:rPr>
      </w:pPr>
      <w:r w:rsidRPr="000E7802">
        <w:rPr>
          <w:sz w:val="28"/>
          <w:szCs w:val="28"/>
        </w:rPr>
        <w:t xml:space="preserve">  </w:t>
      </w:r>
    </w:p>
    <w:p w:rsidR="00385650" w:rsidRPr="00465F59" w:rsidRDefault="00385650" w:rsidP="00385650">
      <w:pPr>
        <w:rPr>
          <w:b/>
          <w:i/>
          <w:sz w:val="28"/>
          <w:szCs w:val="28"/>
        </w:rPr>
      </w:pPr>
      <w:r w:rsidRPr="000E7802">
        <w:rPr>
          <w:sz w:val="28"/>
          <w:szCs w:val="28"/>
        </w:rPr>
        <w:t xml:space="preserve">   4. </w:t>
      </w:r>
      <w:r w:rsidRPr="00465F59">
        <w:rPr>
          <w:b/>
          <w:i/>
          <w:sz w:val="28"/>
          <w:szCs w:val="28"/>
        </w:rPr>
        <w:t>Материал для работы с педагогами:</w:t>
      </w:r>
    </w:p>
    <w:p w:rsidR="00385650" w:rsidRPr="000E7802" w:rsidRDefault="00385650" w:rsidP="00385650">
      <w:pPr>
        <w:numPr>
          <w:ilvl w:val="0"/>
          <w:numId w:val="7"/>
        </w:numPr>
        <w:rPr>
          <w:sz w:val="28"/>
          <w:szCs w:val="28"/>
        </w:rPr>
      </w:pPr>
      <w:r w:rsidRPr="000E7802">
        <w:rPr>
          <w:sz w:val="28"/>
          <w:szCs w:val="28"/>
        </w:rPr>
        <w:t>Планы-конспекты лекций, семинаров</w:t>
      </w:r>
    </w:p>
    <w:p w:rsidR="00385650" w:rsidRDefault="00385650" w:rsidP="00385650">
      <w:pPr>
        <w:numPr>
          <w:ilvl w:val="0"/>
          <w:numId w:val="7"/>
        </w:numPr>
        <w:rPr>
          <w:sz w:val="28"/>
          <w:szCs w:val="28"/>
        </w:rPr>
      </w:pPr>
      <w:r w:rsidRPr="000E7802">
        <w:rPr>
          <w:sz w:val="28"/>
          <w:szCs w:val="28"/>
        </w:rPr>
        <w:t>Методические рекомендации</w:t>
      </w:r>
    </w:p>
    <w:p w:rsidR="00385650" w:rsidRPr="000E7802" w:rsidRDefault="00385650" w:rsidP="00385650">
      <w:pPr>
        <w:ind w:left="720"/>
        <w:rPr>
          <w:sz w:val="28"/>
          <w:szCs w:val="28"/>
        </w:rPr>
      </w:pPr>
    </w:p>
    <w:p w:rsidR="00385650" w:rsidRPr="000E7802" w:rsidRDefault="00385650" w:rsidP="00385650">
      <w:pPr>
        <w:numPr>
          <w:ilvl w:val="0"/>
          <w:numId w:val="1"/>
        </w:numPr>
        <w:rPr>
          <w:sz w:val="28"/>
          <w:szCs w:val="28"/>
        </w:rPr>
      </w:pPr>
      <w:r w:rsidRPr="00465F59">
        <w:rPr>
          <w:b/>
          <w:i/>
          <w:sz w:val="28"/>
          <w:szCs w:val="28"/>
        </w:rPr>
        <w:t>Материал для работы с родителями</w:t>
      </w:r>
      <w:r w:rsidRPr="000E7802">
        <w:rPr>
          <w:sz w:val="28"/>
          <w:szCs w:val="28"/>
        </w:rPr>
        <w:t>:</w:t>
      </w:r>
    </w:p>
    <w:p w:rsidR="00385650" w:rsidRPr="000E7802" w:rsidRDefault="00385650" w:rsidP="00385650">
      <w:pPr>
        <w:numPr>
          <w:ilvl w:val="0"/>
          <w:numId w:val="8"/>
        </w:numPr>
        <w:rPr>
          <w:sz w:val="28"/>
          <w:szCs w:val="28"/>
        </w:rPr>
      </w:pPr>
      <w:r w:rsidRPr="000E7802">
        <w:rPr>
          <w:sz w:val="28"/>
          <w:szCs w:val="28"/>
        </w:rPr>
        <w:t>Информационные листы</w:t>
      </w:r>
    </w:p>
    <w:p w:rsidR="00385650" w:rsidRDefault="00385650" w:rsidP="00385650">
      <w:pPr>
        <w:numPr>
          <w:ilvl w:val="0"/>
          <w:numId w:val="8"/>
        </w:numPr>
        <w:rPr>
          <w:sz w:val="28"/>
          <w:szCs w:val="28"/>
        </w:rPr>
      </w:pPr>
      <w:r w:rsidRPr="000E7802">
        <w:rPr>
          <w:sz w:val="28"/>
          <w:szCs w:val="28"/>
        </w:rPr>
        <w:t>Рекомендации, консультации, выступления на родительских собраниях</w:t>
      </w:r>
    </w:p>
    <w:p w:rsidR="00385650" w:rsidRPr="000E7802" w:rsidRDefault="00385650" w:rsidP="00385650">
      <w:pPr>
        <w:ind w:left="720"/>
        <w:rPr>
          <w:sz w:val="28"/>
          <w:szCs w:val="28"/>
        </w:rPr>
      </w:pPr>
    </w:p>
    <w:p w:rsidR="00385650" w:rsidRPr="000E7802" w:rsidRDefault="00385650" w:rsidP="00385650">
      <w:pPr>
        <w:rPr>
          <w:i/>
          <w:sz w:val="28"/>
          <w:szCs w:val="28"/>
        </w:rPr>
      </w:pPr>
      <w:r w:rsidRPr="000E7802">
        <w:rPr>
          <w:sz w:val="28"/>
          <w:szCs w:val="28"/>
        </w:rPr>
        <w:t xml:space="preserve">      6. </w:t>
      </w:r>
      <w:r w:rsidRPr="00465F59">
        <w:rPr>
          <w:b/>
          <w:i/>
          <w:sz w:val="28"/>
          <w:szCs w:val="28"/>
        </w:rPr>
        <w:t>Игрушки, дидактический и изобразительный материал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 из реальной жизни: кукольная мебель, детская посуда,  машина, грузовик, лодка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Игрушки,  помогающие отреагировать отрицательные эмоции: игрушечные солдатики,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ружья, пистолеты,  груша, мячи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 для творческого самовыражения: кубики, конструкторы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», карандаши, гуашь и бумага, пластилин, </w:t>
      </w:r>
      <w:proofErr w:type="spellStart"/>
      <w:r>
        <w:rPr>
          <w:sz w:val="28"/>
          <w:szCs w:val="28"/>
        </w:rPr>
        <w:t>расскраски</w:t>
      </w:r>
      <w:proofErr w:type="spellEnd"/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Сюжетные и образные игрушки: зайцы, мишки, куклы, матрёшки, пирамидки  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Игрушки-забавы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маленьких игрушек («Киндер-сюрприз»)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Настольно-печатные игры на развитие психических процессов и обогащение представлений о мире и окружающей среде: «логика», «внимание», «формы», «фигуры», «время», «счётные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», «логические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», «палитра», «мои первые цифры»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Мозаики, лото, </w:t>
      </w:r>
      <w:proofErr w:type="spellStart"/>
      <w:r>
        <w:rPr>
          <w:sz w:val="28"/>
          <w:szCs w:val="28"/>
        </w:rPr>
        <w:t>пазлы</w:t>
      </w:r>
      <w:proofErr w:type="spellEnd"/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Магнитофон и подбор аудиокассет с разнохарактерной музыкой (релаксационная, активизирующая, шум моря и леса, детские песенки)</w:t>
      </w:r>
    </w:p>
    <w:p w:rsidR="00385650" w:rsidRDefault="00385650" w:rsidP="003856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Оргтехника: компьютер, множительная техника (принтер)</w:t>
      </w:r>
    </w:p>
    <w:p w:rsidR="00385650" w:rsidRDefault="00385650" w:rsidP="00385650">
      <w:pPr>
        <w:rPr>
          <w:sz w:val="32"/>
          <w:szCs w:val="32"/>
        </w:rPr>
      </w:pPr>
    </w:p>
    <w:p w:rsidR="00385650" w:rsidRDefault="00385650" w:rsidP="00385650">
      <w:pPr>
        <w:ind w:left="360" w:hanging="360"/>
        <w:jc w:val="center"/>
        <w:rPr>
          <w:b/>
          <w:i/>
          <w:sz w:val="32"/>
          <w:szCs w:val="32"/>
        </w:rPr>
      </w:pPr>
      <w:r w:rsidRPr="00C6652B">
        <w:rPr>
          <w:b/>
          <w:i/>
          <w:sz w:val="32"/>
          <w:szCs w:val="32"/>
        </w:rPr>
        <w:t>8. Обеспечение кабинета литературой</w:t>
      </w:r>
    </w:p>
    <w:p w:rsidR="00385650" w:rsidRDefault="00385650" w:rsidP="00385650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Литература классифицируется по следующим разделам:</w:t>
      </w:r>
    </w:p>
    <w:p w:rsidR="00385650" w:rsidRPr="005667D2" w:rsidRDefault="00385650" w:rsidP="00385650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5667D2">
        <w:rPr>
          <w:b/>
          <w:i/>
          <w:sz w:val="28"/>
          <w:szCs w:val="28"/>
        </w:rPr>
        <w:t>По организации психологической службы в ДОУ: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Настольная книга педагога-психолога ДОУ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: Феникс,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Медико-психологическая служба в ДОУ: Организация работы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 xml:space="preserve">од редакцией </w:t>
      </w:r>
      <w:proofErr w:type="spellStart"/>
      <w:r>
        <w:rPr>
          <w:sz w:val="28"/>
          <w:szCs w:val="28"/>
        </w:rPr>
        <w:t>Е.А.Каралашвили</w:t>
      </w:r>
      <w:proofErr w:type="spellEnd"/>
      <w:r>
        <w:rPr>
          <w:sz w:val="28"/>
          <w:szCs w:val="28"/>
        </w:rPr>
        <w:t>. – М: ТЦ Сфера, 2006г.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педагога-психолога в </w:t>
      </w:r>
      <w:proofErr w:type="spellStart"/>
      <w:r>
        <w:rPr>
          <w:sz w:val="28"/>
          <w:szCs w:val="28"/>
        </w:rPr>
        <w:t>ДОУ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етодическое</w:t>
      </w:r>
      <w:proofErr w:type="spellEnd"/>
      <w:r>
        <w:rPr>
          <w:sz w:val="28"/>
          <w:szCs w:val="28"/>
        </w:rPr>
        <w:t xml:space="preserve"> пособие/ </w:t>
      </w:r>
      <w:proofErr w:type="spellStart"/>
      <w:r>
        <w:rPr>
          <w:sz w:val="28"/>
          <w:szCs w:val="28"/>
        </w:rPr>
        <w:t>Н.В.Микляева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Ю.В.Микляева.-М</w:t>
      </w:r>
      <w:proofErr w:type="spellEnd"/>
      <w:r>
        <w:rPr>
          <w:sz w:val="28"/>
          <w:szCs w:val="28"/>
        </w:rPr>
        <w:t>: Айрис-пресс, 2005г.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Справочник психолога ДОУ, </w:t>
      </w:r>
      <w:proofErr w:type="spellStart"/>
      <w:r>
        <w:rPr>
          <w:sz w:val="28"/>
          <w:szCs w:val="28"/>
        </w:rPr>
        <w:t>Аралова</w:t>
      </w:r>
      <w:proofErr w:type="spellEnd"/>
      <w:r>
        <w:rPr>
          <w:sz w:val="28"/>
          <w:szCs w:val="28"/>
        </w:rPr>
        <w:t xml:space="preserve"> М.А.-М.: ТЦ Сфера,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служба в детском саду: учебное пособие для психологов и специалистов дошкольного образования Под редакцией Т.В. </w:t>
      </w:r>
      <w:proofErr w:type="spellStart"/>
      <w:r>
        <w:rPr>
          <w:sz w:val="28"/>
          <w:szCs w:val="28"/>
        </w:rPr>
        <w:t>Чирковой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Педагогическое общество России,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</w:p>
    <w:p w:rsidR="00385650" w:rsidRPr="005667D2" w:rsidRDefault="00385650" w:rsidP="00385650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5667D2">
        <w:rPr>
          <w:b/>
          <w:i/>
          <w:sz w:val="28"/>
          <w:szCs w:val="28"/>
        </w:rPr>
        <w:t>По диагностике уровня развития детей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 для детей, сборник тестов и развивающих упражнений. Составители М.Н.Ильина, </w:t>
      </w:r>
      <w:proofErr w:type="spellStart"/>
      <w:r>
        <w:rPr>
          <w:sz w:val="28"/>
          <w:szCs w:val="28"/>
        </w:rPr>
        <w:t>Л.Г.Парамонова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«Дельта», 1997г.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 по детской психологии/ под редакцией </w:t>
      </w:r>
      <w:proofErr w:type="spellStart"/>
      <w:r>
        <w:rPr>
          <w:sz w:val="28"/>
          <w:szCs w:val="28"/>
        </w:rPr>
        <w:t>Г.А.Урунтаевой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Просвещение:Владос</w:t>
      </w:r>
      <w:proofErr w:type="spellEnd"/>
      <w:r>
        <w:rPr>
          <w:sz w:val="28"/>
          <w:szCs w:val="28"/>
        </w:rPr>
        <w:t>, 1995г.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Психолого-педагогическая диагностика детей раннего и дошкольного возраста: методическое пособие, под редакцией </w:t>
      </w:r>
      <w:proofErr w:type="spellStart"/>
      <w:r>
        <w:rPr>
          <w:sz w:val="28"/>
          <w:szCs w:val="28"/>
        </w:rPr>
        <w:t>Е.А.Стребелёвой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психических состояний детей дошкольного возраста: Учебно-методическое пособие. Составитель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С.В.Велиева</w:t>
      </w:r>
      <w:proofErr w:type="spellEnd"/>
      <w:r>
        <w:rPr>
          <w:sz w:val="28"/>
          <w:szCs w:val="28"/>
        </w:rPr>
        <w:t xml:space="preserve">. СПб: Речь,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Психолого-педагогическая диагностика в детском саду, Калинина </w:t>
      </w:r>
      <w:proofErr w:type="spellStart"/>
      <w:r>
        <w:rPr>
          <w:sz w:val="28"/>
          <w:szCs w:val="28"/>
        </w:rPr>
        <w:t>Р.Р-СПб</w:t>
      </w:r>
      <w:proofErr w:type="spellEnd"/>
      <w:r>
        <w:rPr>
          <w:sz w:val="28"/>
          <w:szCs w:val="28"/>
        </w:rPr>
        <w:t xml:space="preserve">.: Речь,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готовности ребёнка к школе/ Павлова Т.Л.-М.: ТЦ Сфера,2006 г.</w:t>
      </w:r>
    </w:p>
    <w:p w:rsidR="00385650" w:rsidRDefault="00385650" w:rsidP="00385650">
      <w:pPr>
        <w:rPr>
          <w:sz w:val="28"/>
          <w:szCs w:val="28"/>
        </w:rPr>
      </w:pPr>
    </w:p>
    <w:p w:rsidR="00385650" w:rsidRPr="005667D2" w:rsidRDefault="00385650" w:rsidP="00385650">
      <w:pPr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5667D2">
        <w:rPr>
          <w:b/>
          <w:i/>
          <w:sz w:val="28"/>
          <w:szCs w:val="28"/>
        </w:rPr>
        <w:t>Коррекционно-развивающая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общения: Тесты и коррекционные игры, Панфилова М.А.-М.:»Издательство ГНОМ и Д», 2000г.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психолога с детьми 2-4 лет в период адаптации к дошкольному учреждению, А.С. </w:t>
      </w:r>
      <w:proofErr w:type="spellStart"/>
      <w:r>
        <w:rPr>
          <w:sz w:val="28"/>
          <w:szCs w:val="28"/>
        </w:rPr>
        <w:t>Роньжина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., Книголюб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 занятия в младшей группе, В.Л. </w:t>
      </w:r>
      <w:proofErr w:type="spellStart"/>
      <w:r>
        <w:rPr>
          <w:sz w:val="28"/>
          <w:szCs w:val="28"/>
        </w:rPr>
        <w:t>Шарохина</w:t>
      </w:r>
      <w:proofErr w:type="spellEnd"/>
      <w:r>
        <w:rPr>
          <w:sz w:val="28"/>
          <w:szCs w:val="28"/>
        </w:rPr>
        <w:t>, 2001г., Книголюб.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 занятия в средней группе, В.Л. </w:t>
      </w:r>
      <w:proofErr w:type="spellStart"/>
      <w:r>
        <w:rPr>
          <w:sz w:val="28"/>
          <w:szCs w:val="28"/>
        </w:rPr>
        <w:t>Шарохина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., Книголюб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Коррекционно-развивающие занятия в старшей группе, В.Л. </w:t>
      </w:r>
      <w:proofErr w:type="spellStart"/>
      <w:r>
        <w:rPr>
          <w:sz w:val="28"/>
          <w:szCs w:val="28"/>
        </w:rPr>
        <w:t>Шарохина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., Книголюб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коррекционно-развивающих занятий по подготовке детей к школе, автор-составитель </w:t>
      </w:r>
      <w:proofErr w:type="spellStart"/>
      <w:r>
        <w:rPr>
          <w:sz w:val="28"/>
          <w:szCs w:val="28"/>
        </w:rPr>
        <w:t>Ю.В.Останкова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 xml:space="preserve">: Учитель,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занятия с дошкольниками, Н.Ю. </w:t>
      </w:r>
      <w:proofErr w:type="spellStart"/>
      <w:r>
        <w:rPr>
          <w:sz w:val="28"/>
          <w:szCs w:val="28"/>
        </w:rPr>
        <w:t>Куражева</w:t>
      </w:r>
      <w:proofErr w:type="spellEnd"/>
      <w:r>
        <w:rPr>
          <w:sz w:val="28"/>
          <w:szCs w:val="28"/>
        </w:rPr>
        <w:t xml:space="preserve">, Санкт-Петербург,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психолога с застенчивыми детьми, Л.И. Катаева, Книголюб,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психолога с </w:t>
      </w:r>
      <w:proofErr w:type="spellStart"/>
      <w:r>
        <w:rPr>
          <w:sz w:val="28"/>
          <w:szCs w:val="28"/>
        </w:rPr>
        <w:t>гиперактивными</w:t>
      </w:r>
      <w:proofErr w:type="spellEnd"/>
      <w:r>
        <w:rPr>
          <w:sz w:val="28"/>
          <w:szCs w:val="28"/>
        </w:rPr>
        <w:t xml:space="preserve"> детьми в детском саду, </w:t>
      </w:r>
      <w:proofErr w:type="spellStart"/>
      <w:r>
        <w:rPr>
          <w:sz w:val="28"/>
          <w:szCs w:val="28"/>
        </w:rPr>
        <w:t>И.Л.Арцишевская</w:t>
      </w:r>
      <w:proofErr w:type="spellEnd"/>
      <w:r>
        <w:rPr>
          <w:sz w:val="28"/>
          <w:szCs w:val="28"/>
        </w:rPr>
        <w:t xml:space="preserve">, Книголюб,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Агрессивное поведение. Коррекция поведения дошкольников, автор М.Н. Заостровцева.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.:ТЦ Сфера,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адаптации детей к ДОУ «Дружная семейка», ТЦ Сфера,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в детском саду, автор Е.А. </w:t>
      </w: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.- М.: ТЦ Сфера,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и коррекция внимания. Программа для детей 5-9 лет, автор А.А.Осипова.- М.: ТЦ Сфера,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Телесно-ориентированные подходы к </w:t>
      </w:r>
      <w:proofErr w:type="spellStart"/>
      <w:r>
        <w:rPr>
          <w:sz w:val="28"/>
          <w:szCs w:val="28"/>
        </w:rPr>
        <w:t>психокоррекционной</w:t>
      </w:r>
      <w:proofErr w:type="spellEnd"/>
      <w:r>
        <w:rPr>
          <w:sz w:val="28"/>
          <w:szCs w:val="28"/>
        </w:rPr>
        <w:t xml:space="preserve"> и развивающей работе с детьми, И.В.Ганичева, Книголюб, 2004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каждый день: развитие внимания и воображения дошкольников, Тихомирова Л.Ф.- Ярославль: «Академия развития»,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Удивляюсь, злюсь, боюсь, хвастаюсь. Программы эмоционального развития детей дошкольного возраста/ Крюкова С.В., 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Н.П.-М.: «Генезис»,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 поиграем! </w:t>
      </w:r>
      <w:proofErr w:type="spellStart"/>
      <w:r>
        <w:rPr>
          <w:sz w:val="28"/>
          <w:szCs w:val="28"/>
        </w:rPr>
        <w:t>Тренинговое</w:t>
      </w:r>
      <w:proofErr w:type="spellEnd"/>
      <w:r>
        <w:rPr>
          <w:sz w:val="28"/>
          <w:szCs w:val="28"/>
        </w:rPr>
        <w:t xml:space="preserve"> развитие мира социальных взаимоотношений детей 3-4 лет:/ автор-составитель </w:t>
      </w:r>
      <w:proofErr w:type="spellStart"/>
      <w:r>
        <w:rPr>
          <w:sz w:val="28"/>
          <w:szCs w:val="28"/>
        </w:rPr>
        <w:t>И.А.Пазухина</w:t>
      </w:r>
      <w:proofErr w:type="spellEnd"/>
      <w:r>
        <w:rPr>
          <w:sz w:val="28"/>
          <w:szCs w:val="28"/>
        </w:rPr>
        <w:t>.- СПб.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Детство-ПРЕСС»,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 поиграем! </w:t>
      </w:r>
      <w:proofErr w:type="spellStart"/>
      <w:r>
        <w:rPr>
          <w:sz w:val="28"/>
          <w:szCs w:val="28"/>
        </w:rPr>
        <w:t>Тренинговое</w:t>
      </w:r>
      <w:proofErr w:type="spellEnd"/>
      <w:r>
        <w:rPr>
          <w:sz w:val="28"/>
          <w:szCs w:val="28"/>
        </w:rPr>
        <w:t xml:space="preserve"> развитие мира социальных взаимоотношений детей 4-6 лет:/ автор-составитель </w:t>
      </w:r>
      <w:proofErr w:type="spellStart"/>
      <w:r>
        <w:rPr>
          <w:sz w:val="28"/>
          <w:szCs w:val="28"/>
        </w:rPr>
        <w:t>И.А.Пазухина</w:t>
      </w:r>
      <w:proofErr w:type="spellEnd"/>
      <w:r>
        <w:rPr>
          <w:sz w:val="28"/>
          <w:szCs w:val="28"/>
        </w:rPr>
        <w:t>.- СПб.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Детство-ПРЕСС»,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</w:p>
    <w:p w:rsidR="00385650" w:rsidRDefault="00385650" w:rsidP="00385650">
      <w:pPr>
        <w:spacing w:line="360" w:lineRule="auto"/>
        <w:rPr>
          <w:sz w:val="28"/>
          <w:szCs w:val="28"/>
        </w:rPr>
      </w:pPr>
    </w:p>
    <w:p w:rsidR="00385650" w:rsidRPr="005667D2" w:rsidRDefault="00385650" w:rsidP="00385650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5667D2">
        <w:rPr>
          <w:b/>
          <w:i/>
          <w:sz w:val="28"/>
          <w:szCs w:val="28"/>
        </w:rPr>
        <w:t>Для родителей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Азбука для родителей / Пер </w:t>
      </w:r>
      <w:proofErr w:type="spellStart"/>
      <w:r>
        <w:rPr>
          <w:sz w:val="28"/>
          <w:szCs w:val="28"/>
        </w:rPr>
        <w:t>И.Г.Константиновой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.: Лениздат,1991г.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ДОУ с семьёй: диагностика, планирование, конспекты лекций, консультации.- М.:ТЦ Сфера,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Семейная академия: вопросы и ответы, Р.В.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Просвещение: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сам! Упрямый ребёнок: маленькие подсказки для родителей/</w:t>
      </w:r>
      <w:proofErr w:type="spellStart"/>
      <w:r>
        <w:rPr>
          <w:sz w:val="28"/>
          <w:szCs w:val="28"/>
        </w:rPr>
        <w:t>Л.Е.Образцова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АСТ;СПб</w:t>
      </w:r>
      <w:proofErr w:type="spellEnd"/>
      <w:r>
        <w:rPr>
          <w:sz w:val="28"/>
          <w:szCs w:val="28"/>
        </w:rPr>
        <w:t xml:space="preserve">.: Сова,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хочу! Не буду! 100 способов договориться с маленьким тираном/</w:t>
      </w:r>
      <w:proofErr w:type="spellStart"/>
      <w:r>
        <w:rPr>
          <w:sz w:val="28"/>
          <w:szCs w:val="28"/>
        </w:rPr>
        <w:t>Л.Е.Образцова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АСТ;СПб</w:t>
      </w:r>
      <w:proofErr w:type="spellEnd"/>
      <w:r>
        <w:rPr>
          <w:sz w:val="28"/>
          <w:szCs w:val="28"/>
        </w:rPr>
        <w:t xml:space="preserve">.: Сова,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Бить или не бить?: маленькие подсказки для родителей/</w:t>
      </w:r>
      <w:proofErr w:type="spellStart"/>
      <w:r>
        <w:rPr>
          <w:sz w:val="28"/>
          <w:szCs w:val="28"/>
        </w:rPr>
        <w:t>Л.Е.Образцова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АСТ;СПб</w:t>
      </w:r>
      <w:proofErr w:type="spellEnd"/>
      <w:r>
        <w:rPr>
          <w:sz w:val="28"/>
          <w:szCs w:val="28"/>
        </w:rPr>
        <w:t xml:space="preserve">.: Сова,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читайте вашего ребёнка как книгу: маленькие подсказки для родителей/</w:t>
      </w:r>
      <w:proofErr w:type="spellStart"/>
      <w:r>
        <w:rPr>
          <w:sz w:val="28"/>
          <w:szCs w:val="28"/>
        </w:rPr>
        <w:t>Л.Е.Образцова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АСТ;СПб</w:t>
      </w:r>
      <w:proofErr w:type="spellEnd"/>
      <w:r>
        <w:rPr>
          <w:sz w:val="28"/>
          <w:szCs w:val="28"/>
        </w:rPr>
        <w:t xml:space="preserve">.: Сова,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</w:p>
    <w:p w:rsidR="00385650" w:rsidRDefault="00385650" w:rsidP="00385650">
      <w:pPr>
        <w:rPr>
          <w:sz w:val="28"/>
          <w:szCs w:val="28"/>
        </w:rPr>
      </w:pPr>
    </w:p>
    <w:p w:rsidR="00385650" w:rsidRPr="005667D2" w:rsidRDefault="00385650" w:rsidP="00385650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5667D2">
        <w:rPr>
          <w:b/>
          <w:i/>
          <w:sz w:val="28"/>
          <w:szCs w:val="28"/>
        </w:rPr>
        <w:t>По детской психологии и возрастным особенностям детей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Ступени общения: от года до семи лет, </w:t>
      </w:r>
      <w:proofErr w:type="spellStart"/>
      <w:r>
        <w:rPr>
          <w:sz w:val="28"/>
          <w:szCs w:val="28"/>
        </w:rPr>
        <w:t>Л.Н.Галигузова</w:t>
      </w:r>
      <w:proofErr w:type="spellEnd"/>
      <w:r>
        <w:rPr>
          <w:sz w:val="28"/>
          <w:szCs w:val="28"/>
        </w:rPr>
        <w:t>, Е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. Смирнова. – М.: Просвещение,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и разрешение конфликтов у дошкольников, </w:t>
      </w:r>
      <w:proofErr w:type="spellStart"/>
      <w:r>
        <w:rPr>
          <w:sz w:val="28"/>
          <w:szCs w:val="28"/>
        </w:rPr>
        <w:t>В.Я.Зедгенидзе</w:t>
      </w:r>
      <w:proofErr w:type="spellEnd"/>
      <w:r>
        <w:rPr>
          <w:sz w:val="28"/>
          <w:szCs w:val="28"/>
        </w:rPr>
        <w:t xml:space="preserve">.- М.: Айрис-пресс,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Маленький </w:t>
      </w:r>
      <w:proofErr w:type="spellStart"/>
      <w:r>
        <w:rPr>
          <w:sz w:val="28"/>
          <w:szCs w:val="28"/>
        </w:rPr>
        <w:t>разбойник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быть, если ребёнок плохо себя ведёт/М.Кравцова, </w:t>
      </w:r>
      <w:proofErr w:type="spellStart"/>
      <w:r>
        <w:rPr>
          <w:sz w:val="28"/>
          <w:szCs w:val="28"/>
        </w:rPr>
        <w:t>О.Шевнина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проблемы детей дошкольного возраста/ Е.Е.Алексеева.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Речь, 2007г.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способностей дошкольников/ </w:t>
      </w:r>
      <w:proofErr w:type="spellStart"/>
      <w:r>
        <w:rPr>
          <w:sz w:val="28"/>
          <w:szCs w:val="28"/>
        </w:rPr>
        <w:t>Л.В.Чернецкая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/Дону.: Феникс,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 общения с ребёнком (период раннего детства)/Лютова Е.К. – </w:t>
      </w:r>
      <w:proofErr w:type="spellStart"/>
      <w:r>
        <w:rPr>
          <w:sz w:val="28"/>
          <w:szCs w:val="28"/>
        </w:rPr>
        <w:t>СПб.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здательство</w:t>
      </w:r>
      <w:proofErr w:type="spellEnd"/>
      <w:r>
        <w:rPr>
          <w:sz w:val="28"/>
          <w:szCs w:val="28"/>
        </w:rPr>
        <w:t xml:space="preserve"> «Речь»,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385650" w:rsidRDefault="00385650" w:rsidP="0038565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психологического здоровья/</w:t>
      </w: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В.В.-М.: Педагогическое общество России,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2D239F" w:rsidRDefault="002D239F"/>
    <w:sectPr w:rsidR="002D239F" w:rsidSect="002D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3"/>
    <w:multiLevelType w:val="hybridMultilevel"/>
    <w:tmpl w:val="1D18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1495F"/>
    <w:multiLevelType w:val="hybridMultilevel"/>
    <w:tmpl w:val="0F081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603AB"/>
    <w:multiLevelType w:val="hybridMultilevel"/>
    <w:tmpl w:val="B45E0B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704BA1"/>
    <w:multiLevelType w:val="hybridMultilevel"/>
    <w:tmpl w:val="651C7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F4FD9"/>
    <w:multiLevelType w:val="hybridMultilevel"/>
    <w:tmpl w:val="1216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701E0"/>
    <w:multiLevelType w:val="hybridMultilevel"/>
    <w:tmpl w:val="189804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8390D"/>
    <w:multiLevelType w:val="hybridMultilevel"/>
    <w:tmpl w:val="D632F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F4FE3"/>
    <w:multiLevelType w:val="hybridMultilevel"/>
    <w:tmpl w:val="F66C25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720053"/>
    <w:multiLevelType w:val="hybridMultilevel"/>
    <w:tmpl w:val="7244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C14F2"/>
    <w:multiLevelType w:val="hybridMultilevel"/>
    <w:tmpl w:val="6B0ACD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650"/>
    <w:rsid w:val="002D239F"/>
    <w:rsid w:val="0038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9177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2022-03-11T07:39:00Z</dcterms:created>
  <dcterms:modified xsi:type="dcterms:W3CDTF">2022-03-11T07:41:00Z</dcterms:modified>
</cp:coreProperties>
</file>